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A170" w14:textId="7D82A751" w:rsidR="00C726AE" w:rsidRPr="00C726AE" w:rsidRDefault="00C726AE" w:rsidP="00C726AE">
      <w:pPr>
        <w:jc w:val="center"/>
        <w:rPr>
          <w:b/>
          <w:bCs/>
        </w:rPr>
      </w:pPr>
      <w:r>
        <w:rPr>
          <w:b/>
          <w:bCs/>
        </w:rPr>
        <w:t>RIM-Forest Stewardship Plan Acknowledgement</w:t>
      </w:r>
    </w:p>
    <w:p w14:paraId="44F5DA77" w14:textId="77777777" w:rsidR="00C726AE" w:rsidRDefault="00C726AE"/>
    <w:p w14:paraId="578B0054" w14:textId="77777777" w:rsidR="00C726AE" w:rsidRDefault="00C726AE"/>
    <w:p w14:paraId="42E3B161" w14:textId="73BEBBBC" w:rsidR="003068C6" w:rsidRDefault="003068C6">
      <w:r>
        <w:t>I have read my RIM Conservation Easement and Forest Stewardship Plan</w:t>
      </w:r>
      <w:r w:rsidR="0019717B">
        <w:t xml:space="preserve"> (if one exists)</w:t>
      </w:r>
      <w:r>
        <w:t xml:space="preserve">. I acknowledge that the RIM Conservation Easement is legally binding and takes precedence over recommendations in the Forest Stewardship Plan. I further acknowledge that before implementing any of the recommendations of the Forest Stewardship Plan I must submit, at least 60 days prior to planned implementation, an Action Plan to the SWCD for review and approval. </w:t>
      </w:r>
      <w:r w:rsidR="00C726AE">
        <w:t>Because of the nature of the easement and the restrictions placed by several funding sources any management actions that are implemented MUST be for habitat management purposes and must not undermine the purposes for which the easement was acquired. Maximizing timber harvest or economic gain alone is not sufficient reason to allow harvest. However, if the harvest is justifiable as a habitat management practice economic gain is not prohibited.</w:t>
      </w:r>
    </w:p>
    <w:p w14:paraId="0C06FB14" w14:textId="77777777" w:rsidR="003068C6" w:rsidRDefault="003068C6"/>
    <w:p w14:paraId="63EA4239" w14:textId="77777777" w:rsidR="00C726AE" w:rsidRDefault="00C726AE"/>
    <w:p w14:paraId="20C2B6D4" w14:textId="1D3D0F23" w:rsidR="003068C6" w:rsidRDefault="003068C6">
      <w:r>
        <w:t>___________________________________</w:t>
      </w:r>
      <w:r>
        <w:tab/>
      </w:r>
      <w:r>
        <w:tab/>
      </w:r>
      <w:r>
        <w:tab/>
      </w:r>
      <w:r>
        <w:tab/>
        <w:t>______________</w:t>
      </w:r>
    </w:p>
    <w:p w14:paraId="5890CC0B" w14:textId="746DEFB4" w:rsidR="003068C6" w:rsidRDefault="003068C6">
      <w:r>
        <w:t>Landowner signature</w:t>
      </w:r>
      <w:r>
        <w:tab/>
      </w:r>
      <w:r>
        <w:tab/>
      </w:r>
      <w:r>
        <w:tab/>
      </w:r>
      <w:r>
        <w:tab/>
      </w:r>
      <w:r>
        <w:tab/>
      </w:r>
      <w:r>
        <w:tab/>
      </w:r>
      <w:r>
        <w:tab/>
        <w:t>Date</w:t>
      </w:r>
    </w:p>
    <w:p w14:paraId="4FC98F92" w14:textId="77777777" w:rsidR="003068C6" w:rsidRDefault="003068C6"/>
    <w:p w14:paraId="319FD396" w14:textId="77777777" w:rsidR="003068C6" w:rsidRDefault="003068C6" w:rsidP="003068C6">
      <w:r>
        <w:t>___________________________________</w:t>
      </w:r>
      <w:r>
        <w:tab/>
      </w:r>
      <w:r>
        <w:tab/>
      </w:r>
      <w:r>
        <w:tab/>
      </w:r>
      <w:r>
        <w:tab/>
        <w:t>______________</w:t>
      </w:r>
    </w:p>
    <w:p w14:paraId="5B850273" w14:textId="77777777" w:rsidR="003068C6" w:rsidRDefault="003068C6" w:rsidP="003068C6">
      <w:r>
        <w:t>Landowner signature</w:t>
      </w:r>
      <w:r>
        <w:tab/>
      </w:r>
      <w:r>
        <w:tab/>
      </w:r>
      <w:r>
        <w:tab/>
      </w:r>
      <w:r>
        <w:tab/>
      </w:r>
      <w:r>
        <w:tab/>
      </w:r>
      <w:r>
        <w:tab/>
      </w:r>
      <w:r>
        <w:tab/>
        <w:t>Date</w:t>
      </w:r>
    </w:p>
    <w:p w14:paraId="4441F6A4" w14:textId="77777777" w:rsidR="003068C6" w:rsidRDefault="003068C6"/>
    <w:p w14:paraId="06C6C2AF" w14:textId="77777777" w:rsidR="003068C6" w:rsidRDefault="003068C6" w:rsidP="003068C6">
      <w:r>
        <w:t>___________________________________</w:t>
      </w:r>
      <w:r>
        <w:tab/>
      </w:r>
      <w:r>
        <w:tab/>
      </w:r>
      <w:r>
        <w:tab/>
      </w:r>
      <w:r>
        <w:tab/>
        <w:t>______________</w:t>
      </w:r>
    </w:p>
    <w:p w14:paraId="12275C1D" w14:textId="05DEE5C0" w:rsidR="003068C6" w:rsidRDefault="003068C6" w:rsidP="003068C6">
      <w:r>
        <w:t>SWCD signature</w:t>
      </w:r>
      <w:r>
        <w:tab/>
      </w:r>
      <w:r>
        <w:tab/>
      </w:r>
      <w:r>
        <w:tab/>
      </w:r>
      <w:r>
        <w:tab/>
      </w:r>
      <w:r>
        <w:tab/>
      </w:r>
      <w:r>
        <w:tab/>
      </w:r>
      <w:r>
        <w:tab/>
      </w:r>
      <w:r>
        <w:tab/>
        <w:t>Date</w:t>
      </w:r>
    </w:p>
    <w:p w14:paraId="26912BDB" w14:textId="77777777" w:rsidR="003068C6" w:rsidRDefault="003068C6" w:rsidP="003068C6"/>
    <w:p w14:paraId="4B36A395" w14:textId="77777777" w:rsidR="003068C6" w:rsidRDefault="003068C6" w:rsidP="003068C6"/>
    <w:p w14:paraId="2F0FC4D9" w14:textId="77777777" w:rsidR="003068C6" w:rsidRDefault="003068C6" w:rsidP="003068C6"/>
    <w:p w14:paraId="49B61B9C" w14:textId="77350F5C" w:rsidR="003068C6" w:rsidRDefault="003068C6" w:rsidP="003068C6">
      <w:r>
        <w:t xml:space="preserve">Notes: </w:t>
      </w:r>
    </w:p>
    <w:p w14:paraId="51EC9338" w14:textId="1859C664" w:rsidR="003068C6" w:rsidRDefault="003068C6" w:rsidP="003068C6">
      <w:r>
        <w:t>Forest Stewardship Plans are sometimes called Woodland Stewardship Plans and for the purposes of this document are interchangeable.</w:t>
      </w:r>
    </w:p>
    <w:p w14:paraId="20C20B2A" w14:textId="471C9676" w:rsidR="00C45930" w:rsidRDefault="003068C6" w:rsidP="003068C6">
      <w:r>
        <w:t>An Action Plan can be a brief document that describes, Who, What, Where, When, Why</w:t>
      </w:r>
      <w:r w:rsidR="00C45930">
        <w:t>, How</w:t>
      </w:r>
      <w:r>
        <w:t xml:space="preserve"> and a map that provides sufficient detail so that review staff can understand the proposed action. </w:t>
      </w:r>
      <w:r w:rsidR="00C45930">
        <w:t xml:space="preserve">These do not have to be long documents. </w:t>
      </w:r>
      <w:r>
        <w:t xml:space="preserve">A template can be provided by the SWCD. </w:t>
      </w:r>
    </w:p>
    <w:p w14:paraId="72B5A189" w14:textId="499B2433" w:rsidR="00C45930" w:rsidRDefault="00C45930" w:rsidP="003068C6">
      <w:r>
        <w:t>When you</w:t>
      </w:r>
      <w:r w:rsidR="0019717B">
        <w:t>r</w:t>
      </w:r>
      <w:r>
        <w:t xml:space="preserve"> Action Plan has been approved you will receive a letter giving you permission to proceed.</w:t>
      </w:r>
    </w:p>
    <w:sectPr w:rsidR="00C45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C30E2"/>
    <w:multiLevelType w:val="hybridMultilevel"/>
    <w:tmpl w:val="072098C8"/>
    <w:lvl w:ilvl="0" w:tplc="2EDE78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14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C6"/>
    <w:rsid w:val="0019717B"/>
    <w:rsid w:val="003063D2"/>
    <w:rsid w:val="003068C6"/>
    <w:rsid w:val="00C45930"/>
    <w:rsid w:val="00C7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B580"/>
  <w15:chartTrackingRefBased/>
  <w15:docId w15:val="{92AD76A4-E6B0-4D64-BECA-3BE0018B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 Bill (BWSR)</dc:creator>
  <cp:keywords/>
  <dc:description/>
  <cp:lastModifiedBy>Penning, Bill (BWSR)</cp:lastModifiedBy>
  <cp:revision>3</cp:revision>
  <dcterms:created xsi:type="dcterms:W3CDTF">2024-01-24T18:06:00Z</dcterms:created>
  <dcterms:modified xsi:type="dcterms:W3CDTF">2024-02-08T17:04:00Z</dcterms:modified>
</cp:coreProperties>
</file>